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EA" w:rsidRPr="00964E1E" w:rsidRDefault="00A708EA" w:rsidP="00964E1E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64E1E">
        <w:rPr>
          <w:rFonts w:ascii="Times New Roman" w:hAnsi="Times New Roman" w:cs="Times New Roman"/>
          <w:b/>
          <w:color w:val="222222"/>
          <w:sz w:val="24"/>
          <w:szCs w:val="24"/>
        </w:rPr>
        <w:t>Synod 2021/2023</w:t>
      </w:r>
      <w:r w:rsidR="00964E1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Ankieta dla młodych</w:t>
      </w:r>
    </w:p>
    <w:p w:rsidR="00074153" w:rsidRPr="00964E1E" w:rsidRDefault="00074153" w:rsidP="00964E1E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64E1E">
        <w:rPr>
          <w:rFonts w:ascii="Times New Roman" w:hAnsi="Times New Roman" w:cs="Times New Roman"/>
          <w:color w:val="222222"/>
          <w:sz w:val="24"/>
          <w:szCs w:val="24"/>
        </w:rPr>
        <w:t>Każdy młody człowiek ma coś do powiedzenia innym, ma coś do powiedzenia dorosłym, ma coś do powiedzenia księżom, siostrom zakonnym, biskupom i papieżowi. Wszy</w:t>
      </w:r>
      <w:r w:rsidRPr="00964E1E">
        <w:rPr>
          <w:rFonts w:ascii="Times New Roman" w:hAnsi="Times New Roman" w:cs="Times New Roman"/>
          <w:color w:val="222222"/>
          <w:sz w:val="24"/>
          <w:szCs w:val="24"/>
        </w:rPr>
        <w:t>scy musimy was wysłuchać! – papież Franciszek</w:t>
      </w:r>
    </w:p>
    <w:p w:rsidR="00A708EA" w:rsidRPr="00964E1E" w:rsidRDefault="00074153" w:rsidP="00964E1E">
      <w:pPr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</w:rPr>
      </w:pPr>
      <w:r w:rsidRPr="00964E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Witaj! Cieszę</w:t>
      </w:r>
      <w:r w:rsidRPr="00964E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się, że </w:t>
      </w:r>
      <w:r w:rsidRPr="00964E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trzymasz w ręku tą ankietę, powstała ona w związku z rozpoczętym niedawno Synodem. Wiemy że to Ty jesteś przyszłością Kościoła i </w:t>
      </w:r>
      <w:r w:rsidRPr="00964E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964E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Liczymy że Tobie tak samo jak i nam zależy na Nim.</w:t>
      </w:r>
    </w:p>
    <w:p w:rsidR="009D1B8E" w:rsidRPr="00964E1E" w:rsidRDefault="00074153" w:rsidP="00964E1E">
      <w:pPr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964E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Prosimy Cię o anonimową odpowiedź na kilka pytań dotyczących Twojej wiary w Boga i poczucia przynależno</w:t>
      </w:r>
      <w:r w:rsidRPr="00964E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ści do Kościoła. </w:t>
      </w:r>
      <w:r w:rsidR="00A708EA" w:rsidRPr="00964E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Każdy głos jest ważny liczymy na Ciebie. Kościół będzie w przyszłości taki jacy my będziemy, zatroszczmy się o Kościół RAZEM!</w:t>
      </w:r>
    </w:p>
    <w:p w:rsidR="00A708EA" w:rsidRPr="00964E1E" w:rsidRDefault="00A708EA" w:rsidP="00964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E1E"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A708EA" w:rsidRDefault="00A708EA" w:rsidP="00964E1E">
      <w:pPr>
        <w:pStyle w:val="Akapitzlist"/>
        <w:numPr>
          <w:ilvl w:val="0"/>
          <w:numId w:val="8"/>
        </w:numPr>
        <w:rPr>
          <w:rFonts w:eastAsia="UD Digi Kyokasho N-B"/>
        </w:rPr>
      </w:pPr>
      <w:r w:rsidRPr="00964E1E">
        <w:rPr>
          <w:rFonts w:eastAsia="UD Digi Kyokasho N-B"/>
        </w:rPr>
        <w:t>Co można uczynić, aby każdy człowiek ochrzczony czuł się w Kościele, jak w domu?</w:t>
      </w:r>
    </w:p>
    <w:p w:rsidR="00964E1E" w:rsidRDefault="00964E1E" w:rsidP="00964E1E">
      <w:pPr>
        <w:rPr>
          <w:rFonts w:eastAsia="UD Digi Kyokasho N-B"/>
        </w:rPr>
      </w:pPr>
    </w:p>
    <w:p w:rsidR="00964E1E" w:rsidRPr="00964E1E" w:rsidRDefault="00964E1E" w:rsidP="00964E1E">
      <w:pPr>
        <w:rPr>
          <w:rFonts w:eastAsia="UD Digi Kyokasho N-B"/>
        </w:rPr>
      </w:pPr>
    </w:p>
    <w:p w:rsidR="00A708EA" w:rsidRDefault="00A708EA" w:rsidP="00964E1E">
      <w:pPr>
        <w:pStyle w:val="Akapitzlist"/>
        <w:numPr>
          <w:ilvl w:val="0"/>
          <w:numId w:val="8"/>
        </w:numPr>
      </w:pPr>
      <w:r w:rsidRPr="00964E1E">
        <w:rPr>
          <w:rFonts w:eastAsia="UD Digi Kyokasho N-B"/>
        </w:rPr>
        <w:t xml:space="preserve">Czy, a jeśli tak, to w jaki sposób </w:t>
      </w:r>
      <w:r w:rsidRPr="00964E1E">
        <w:t>wysłuchiwani są świeccy, zwłaszcza młodzi ludzie?</w:t>
      </w:r>
    </w:p>
    <w:p w:rsidR="00964E1E" w:rsidRDefault="00964E1E" w:rsidP="00964E1E"/>
    <w:p w:rsidR="00964E1E" w:rsidRPr="00964E1E" w:rsidRDefault="00964E1E" w:rsidP="00964E1E"/>
    <w:p w:rsidR="00A708EA" w:rsidRDefault="00A708EA" w:rsidP="00964E1E">
      <w:pPr>
        <w:pStyle w:val="Akapitzlist"/>
        <w:numPr>
          <w:ilvl w:val="0"/>
          <w:numId w:val="8"/>
        </w:numPr>
      </w:pPr>
      <w:r w:rsidRPr="00964E1E">
        <w:t>Kiedy i jak udaje nam się powiedzieć to, co jest dla nas ważne?</w:t>
      </w:r>
    </w:p>
    <w:p w:rsidR="00964E1E" w:rsidRDefault="00964E1E" w:rsidP="00964E1E"/>
    <w:p w:rsidR="00964E1E" w:rsidRPr="00964E1E" w:rsidRDefault="00964E1E" w:rsidP="00964E1E"/>
    <w:p w:rsidR="00A708EA" w:rsidRPr="00964E1E" w:rsidRDefault="00A708EA" w:rsidP="00964E1E">
      <w:pPr>
        <w:pStyle w:val="Akapitzlist"/>
        <w:numPr>
          <w:ilvl w:val="0"/>
          <w:numId w:val="8"/>
        </w:numPr>
        <w:rPr>
          <w:rFonts w:eastAsia="UD Digi Kyokasho N-B"/>
        </w:rPr>
      </w:pPr>
      <w:r w:rsidRPr="00964E1E">
        <w:t xml:space="preserve">W jaki sposób modlitwa i celebracje liturgiczne inspirują i ukierunkowują nasze wspólne życie i misję w naszej wspólnocie? </w:t>
      </w:r>
    </w:p>
    <w:p w:rsidR="00964E1E" w:rsidRDefault="00964E1E" w:rsidP="00964E1E">
      <w:pPr>
        <w:rPr>
          <w:rFonts w:eastAsia="UD Digi Kyokasho N-B"/>
        </w:rPr>
      </w:pPr>
    </w:p>
    <w:p w:rsidR="00964E1E" w:rsidRPr="00964E1E" w:rsidRDefault="00964E1E" w:rsidP="00964E1E">
      <w:pPr>
        <w:rPr>
          <w:rFonts w:eastAsia="UD Digi Kyokasho N-B"/>
        </w:rPr>
      </w:pPr>
    </w:p>
    <w:p w:rsidR="00A708EA" w:rsidRDefault="00A708EA" w:rsidP="00964E1E">
      <w:pPr>
        <w:pStyle w:val="Akapitzlist"/>
        <w:numPr>
          <w:ilvl w:val="0"/>
          <w:numId w:val="8"/>
        </w:numPr>
      </w:pPr>
      <w:r w:rsidRPr="00964E1E">
        <w:t xml:space="preserve">W jaki sposób modlitwa i celebracje liturgiczne </w:t>
      </w:r>
      <w:r w:rsidR="00964E1E">
        <w:t>pomagają Ci podejmować</w:t>
      </w:r>
      <w:r w:rsidRPr="00964E1E">
        <w:t xml:space="preserve"> najważniejsze decyzje? </w:t>
      </w:r>
    </w:p>
    <w:p w:rsidR="00964E1E" w:rsidRDefault="00964E1E" w:rsidP="00964E1E"/>
    <w:p w:rsidR="00964E1E" w:rsidRPr="00964E1E" w:rsidRDefault="00964E1E" w:rsidP="00964E1E"/>
    <w:p w:rsidR="00964E1E" w:rsidRDefault="00964E1E" w:rsidP="00964E1E">
      <w:pPr>
        <w:pStyle w:val="Akapitzlist"/>
        <w:numPr>
          <w:ilvl w:val="0"/>
          <w:numId w:val="8"/>
        </w:numPr>
      </w:pPr>
      <w:r w:rsidRPr="00964E1E">
        <w:t xml:space="preserve">Jakie są miejsca i środki dialogu w naszym Kościele lokalnym? </w:t>
      </w:r>
    </w:p>
    <w:p w:rsidR="00964E1E" w:rsidRDefault="00964E1E" w:rsidP="00964E1E"/>
    <w:p w:rsidR="00964E1E" w:rsidRPr="00964E1E" w:rsidRDefault="00964E1E" w:rsidP="00964E1E"/>
    <w:p w:rsidR="00964E1E" w:rsidRPr="00964E1E" w:rsidRDefault="00964E1E" w:rsidP="00964E1E">
      <w:pPr>
        <w:pStyle w:val="Akapitzlist"/>
        <w:numPr>
          <w:ilvl w:val="0"/>
          <w:numId w:val="8"/>
        </w:numPr>
        <w:rPr>
          <w:rFonts w:eastAsia="UD Digi Kyokasho N-B"/>
        </w:rPr>
      </w:pPr>
      <w:r w:rsidRPr="00964E1E">
        <w:t xml:space="preserve">W jaki sposób praca zespołowa i współodpowiedzialność są realizowane w praktyce? </w:t>
      </w:r>
    </w:p>
    <w:p w:rsidR="00964E1E" w:rsidRDefault="00964E1E" w:rsidP="00964E1E">
      <w:pPr>
        <w:rPr>
          <w:rFonts w:eastAsia="UD Digi Kyokasho N-B"/>
        </w:rPr>
      </w:pPr>
    </w:p>
    <w:p w:rsidR="00964E1E" w:rsidRPr="00964E1E" w:rsidRDefault="00964E1E" w:rsidP="00964E1E">
      <w:pPr>
        <w:rPr>
          <w:rFonts w:eastAsia="UD Digi Kyokasho N-B"/>
        </w:rPr>
      </w:pPr>
    </w:p>
    <w:p w:rsidR="00964E1E" w:rsidRPr="00964E1E" w:rsidRDefault="00964E1E" w:rsidP="00964E1E">
      <w:pPr>
        <w:pStyle w:val="Akapitzlist"/>
        <w:numPr>
          <w:ilvl w:val="0"/>
          <w:numId w:val="8"/>
        </w:numPr>
        <w:rPr>
          <w:rFonts w:eastAsia="UD Digi Kyokasho N-B"/>
        </w:rPr>
      </w:pPr>
      <w:r w:rsidRPr="00964E1E">
        <w:t xml:space="preserve">Co należy jak najszybciej zmienić w Kościele </w:t>
      </w:r>
      <w:r>
        <w:t>lokalnym</w:t>
      </w:r>
      <w:r w:rsidRPr="00964E1E">
        <w:t>?</w:t>
      </w:r>
    </w:p>
    <w:p w:rsidR="00964E1E" w:rsidRPr="00964E1E" w:rsidRDefault="00964E1E" w:rsidP="00964E1E">
      <w:pPr>
        <w:jc w:val="both"/>
        <w:rPr>
          <w:rFonts w:ascii="Times New Roman" w:eastAsia="UD Digi Kyokasho N-B" w:hAnsi="Times New Roman" w:cs="Times New Roman"/>
          <w:sz w:val="24"/>
          <w:szCs w:val="24"/>
        </w:rPr>
      </w:pPr>
    </w:p>
    <w:p w:rsidR="00964E1E" w:rsidRPr="00964E1E" w:rsidRDefault="00964E1E" w:rsidP="00964E1E">
      <w:pPr>
        <w:jc w:val="both"/>
        <w:rPr>
          <w:rFonts w:ascii="Times New Roman" w:eastAsia="UD Digi Kyokasho N-B" w:hAnsi="Times New Roman" w:cs="Times New Roman"/>
          <w:sz w:val="24"/>
          <w:szCs w:val="24"/>
        </w:rPr>
      </w:pPr>
    </w:p>
    <w:p w:rsidR="00A708EA" w:rsidRPr="00964E1E" w:rsidRDefault="00A708EA" w:rsidP="00964E1E">
      <w:pPr>
        <w:jc w:val="both"/>
        <w:rPr>
          <w:rFonts w:ascii="Times New Roman" w:eastAsia="UD Digi Kyokasho N-B" w:hAnsi="Times New Roman" w:cs="Times New Roman"/>
          <w:sz w:val="24"/>
          <w:szCs w:val="24"/>
        </w:rPr>
      </w:pPr>
      <w:bookmarkStart w:id="0" w:name="_GoBack"/>
      <w:bookmarkEnd w:id="0"/>
    </w:p>
    <w:p w:rsidR="00A708EA" w:rsidRPr="00964E1E" w:rsidRDefault="00A708EA" w:rsidP="00964E1E">
      <w:pPr>
        <w:jc w:val="both"/>
        <w:rPr>
          <w:rFonts w:ascii="Times New Roman" w:eastAsia="UD Digi Kyokasho N-B" w:hAnsi="Times New Roman" w:cs="Times New Roman"/>
          <w:sz w:val="24"/>
          <w:szCs w:val="24"/>
        </w:rPr>
      </w:pPr>
    </w:p>
    <w:p w:rsidR="00A708EA" w:rsidRPr="00964E1E" w:rsidRDefault="00A708EA" w:rsidP="00964E1E">
      <w:pPr>
        <w:jc w:val="both"/>
        <w:rPr>
          <w:rFonts w:ascii="Times New Roman" w:eastAsia="UD Digi Kyokasho N-B" w:hAnsi="Times New Roman" w:cs="Times New Roman"/>
          <w:sz w:val="24"/>
          <w:szCs w:val="24"/>
        </w:rPr>
      </w:pPr>
    </w:p>
    <w:p w:rsidR="00A708EA" w:rsidRPr="00964E1E" w:rsidRDefault="00A708EA" w:rsidP="00964E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08EA" w:rsidRPr="00964E1E" w:rsidSect="00964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D Digi Kyokasho N-B">
    <w:charset w:val="80"/>
    <w:family w:val="roman"/>
    <w:pitch w:val="variable"/>
    <w:sig w:usb0="800002A3" w:usb1="2AC7ECFA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07BA"/>
    <w:multiLevelType w:val="hybridMultilevel"/>
    <w:tmpl w:val="2410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2FA6"/>
    <w:multiLevelType w:val="hybridMultilevel"/>
    <w:tmpl w:val="C744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29F4"/>
    <w:multiLevelType w:val="hybridMultilevel"/>
    <w:tmpl w:val="3F201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7B54"/>
    <w:multiLevelType w:val="hybridMultilevel"/>
    <w:tmpl w:val="C744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64A90"/>
    <w:multiLevelType w:val="hybridMultilevel"/>
    <w:tmpl w:val="6EB0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F3C7F"/>
    <w:multiLevelType w:val="hybridMultilevel"/>
    <w:tmpl w:val="424E0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5C30"/>
    <w:multiLevelType w:val="hybridMultilevel"/>
    <w:tmpl w:val="B4188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E0F80"/>
    <w:multiLevelType w:val="hybridMultilevel"/>
    <w:tmpl w:val="AEC8D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53"/>
    <w:rsid w:val="00074153"/>
    <w:rsid w:val="00964E1E"/>
    <w:rsid w:val="009D1B8E"/>
    <w:rsid w:val="00A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5963-BC31-4A5B-A75D-B44C4C6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41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08E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2021-10-29T14:26:00Z</dcterms:created>
  <dcterms:modified xsi:type="dcterms:W3CDTF">2021-10-29T14:52:00Z</dcterms:modified>
</cp:coreProperties>
</file>